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9973f90803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CRAMER &amp; CO AS</w:t>
      </w:r>
    </w:p>
    <w:sectPr>
      <w:headerReference xmlns:r="http://schemas.openxmlformats.org/officeDocument/2006/relationships" w:type="default" r:id="R41f6efdc9fdf4837"/>
      <w:footerReference xmlns:r="http://schemas.openxmlformats.org/officeDocument/2006/relationships" w:type="default" r:id="Rfe4be9c65c5e4a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6efdc9fdf4837" /><Relationship Type="http://schemas.openxmlformats.org/officeDocument/2006/relationships/footer" Target="/word/footer1.xml" Id="Rfe4be9c65c5e4a5c" /></Relationships>
</file>