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1487271a945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HALLSJØ AS</w:t>
      </w:r>
    </w:p>
    <w:sectPr>
      <w:headerReference xmlns:r="http://schemas.openxmlformats.org/officeDocument/2006/relationships" w:type="default" r:id="R7bc236dc74134fbb"/>
      <w:footerReference xmlns:r="http://schemas.openxmlformats.org/officeDocument/2006/relationships" w:type="default" r:id="Rdff193feff64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HALLSJØ AS   ·   Org.nr 814 488 152   ·   Førresdalen 23B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236dc74134fbb" /><Relationship Type="http://schemas.openxmlformats.org/officeDocument/2006/relationships/footer" Target="/word/footer1.xml" Id="Rdff193feff6442bd" /></Relationships>
</file>