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134912c52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AUTOKRAT HOLDING AS</w:t>
      </w:r>
    </w:p>
    <w:sectPr>
      <w:headerReference xmlns:r="http://schemas.openxmlformats.org/officeDocument/2006/relationships" w:type="default" r:id="Rd809822091114116"/>
      <w:footerReference xmlns:r="http://schemas.openxmlformats.org/officeDocument/2006/relationships" w:type="default" r:id="R6818d978a63c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AUTOKRAT HOLDING AS   ·   Org.nr 814 716 112   ·   Hamneneset 20   ·   9017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AUTOKRAT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9822091114116" /><Relationship Type="http://schemas.openxmlformats.org/officeDocument/2006/relationships/footer" Target="/word/footer1.xml" Id="R6818d978a63c4443" /></Relationships>
</file>