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46d7841d1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224b065c59c947be"/>
      <w:footerReference xmlns:r="http://schemas.openxmlformats.org/officeDocument/2006/relationships" w:type="default" r:id="R2c21538113bc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b065c59c947be" /><Relationship Type="http://schemas.openxmlformats.org/officeDocument/2006/relationships/footer" Target="/word/footer1.xml" Id="R2c21538113bc409a" /></Relationships>
</file>