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a3a7c097f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IHLE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IHLE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24568664841ad"/>
      <w:footerReference xmlns:r="http://schemas.openxmlformats.org/officeDocument/2006/relationships" w:type="default" r:id="R282530c2a3c9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IHLE AS   ·   Org.nr 815 243 552   ·   Middelborgveien 3B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IHLE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24568664841ad" /><Relationship Type="http://schemas.openxmlformats.org/officeDocument/2006/relationships/footer" Target="/word/footer1.xml" Id="R282530c2a3c940c2" /></Relationships>
</file>