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a4104d387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f0c238df1d03402d"/>
      <w:footerReference xmlns:r="http://schemas.openxmlformats.org/officeDocument/2006/relationships" w:type="default" r:id="Raf804bae8f23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238df1d03402d" /><Relationship Type="http://schemas.openxmlformats.org/officeDocument/2006/relationships/footer" Target="/word/footer1.xml" Id="Raf804bae8f234beb" /></Relationships>
</file>