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c75507fef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T.M.C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T.M.C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04a148f4524be8"/>
      <w:footerReference xmlns:r="http://schemas.openxmlformats.org/officeDocument/2006/relationships" w:type="default" r:id="Rac94466254fb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T.M.C INVEST AS   ·   Org.nr 815 752 562   ·   Smestadjordet 1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T.M.C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4a148f4524be8" /><Relationship Type="http://schemas.openxmlformats.org/officeDocument/2006/relationships/footer" Target="/word/footer1.xml" Id="Rac94466254fb4f75" /></Relationships>
</file>