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c47cbedc1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c93f0651a4e70"/>
      <w:footerReference xmlns:r="http://schemas.openxmlformats.org/officeDocument/2006/relationships" w:type="default" r:id="R39615c42cc2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c93f0651a4e70" /><Relationship Type="http://schemas.openxmlformats.org/officeDocument/2006/relationships/footer" Target="/word/footer1.xml" Id="R39615c42cc224e35" /></Relationships>
</file>