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aee809189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fcd8807b25c4427e"/>
      <w:footerReference xmlns:r="http://schemas.openxmlformats.org/officeDocument/2006/relationships" w:type="default" r:id="R852d1e57b6b7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8807b25c4427e" /><Relationship Type="http://schemas.openxmlformats.org/officeDocument/2006/relationships/footer" Target="/word/footer1.xml" Id="R852d1e57b6b74ee8" /></Relationships>
</file>