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f1779bf8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99833e83ad8340ca"/>
      <w:footerReference xmlns:r="http://schemas.openxmlformats.org/officeDocument/2006/relationships" w:type="default" r:id="Re33d62603748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33e83ad8340ca" /><Relationship Type="http://schemas.openxmlformats.org/officeDocument/2006/relationships/footer" Target="/word/footer1.xml" Id="Re33d626037484f9a" /></Relationships>
</file>