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212b462ac4f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STALFO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STALFO HOLDING AS</w:t>
      </w:r>
    </w:p>
    <w:sectPr>
      <w:headerReference xmlns:r="http://schemas.openxmlformats.org/officeDocument/2006/relationships" w:type="default" r:id="R209e5267612f4420"/>
      <w:footerReference xmlns:r="http://schemas.openxmlformats.org/officeDocument/2006/relationships" w:type="default" r:id="R41cffb86a018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STALFO HOLDING AS   ·   Org.nr 817 348 262   ·   Austtunlia 15A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STALFO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e5267612f4420" /><Relationship Type="http://schemas.openxmlformats.org/officeDocument/2006/relationships/footer" Target="/word/footer1.xml" Id="R41cffb86a0184d06" /></Relationships>
</file>