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48055fa3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c218c08ac4b9b"/>
      <w:footerReference xmlns:r="http://schemas.openxmlformats.org/officeDocument/2006/relationships" w:type="default" r:id="R14bf863f9e9b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c218c08ac4b9b" /><Relationship Type="http://schemas.openxmlformats.org/officeDocument/2006/relationships/footer" Target="/word/footer1.xml" Id="R14bf863f9e9b43e2" /></Relationships>
</file>