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94af31cc2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b7193e4ad4d63"/>
      <w:footerReference xmlns:r="http://schemas.openxmlformats.org/officeDocument/2006/relationships" w:type="default" r:id="R9384592ebb77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b7193e4ad4d63" /><Relationship Type="http://schemas.openxmlformats.org/officeDocument/2006/relationships/footer" Target="/word/footer1.xml" Id="R9384592ebb774587" /></Relationships>
</file>