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11085bfe5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c8f05e1557d14a12"/>
      <w:footerReference xmlns:r="http://schemas.openxmlformats.org/officeDocument/2006/relationships" w:type="default" r:id="R4817547630ec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5e1557d14a12" /><Relationship Type="http://schemas.openxmlformats.org/officeDocument/2006/relationships/footer" Target="/word/footer1.xml" Id="R4817547630ec4ae1" /></Relationships>
</file>