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c3a8e4c08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1e7dc8582e6f411c"/>
      <w:footerReference xmlns:r="http://schemas.openxmlformats.org/officeDocument/2006/relationships" w:type="default" r:id="R74ded9ee32a1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dc8582e6f411c" /><Relationship Type="http://schemas.openxmlformats.org/officeDocument/2006/relationships/footer" Target="/word/footer1.xml" Id="R74ded9ee32a14047" /></Relationships>
</file>