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2b521d83e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8471825a9412e"/>
      <w:footerReference xmlns:r="http://schemas.openxmlformats.org/officeDocument/2006/relationships" w:type="default" r:id="R580550674dfd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 CAPITAL AS   ·   Org.nr 821 992 222   ·   Kirkegata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8471825a9412e" /><Relationship Type="http://schemas.openxmlformats.org/officeDocument/2006/relationships/footer" Target="/word/footer1.xml" Id="R580550674dfd4756" /></Relationships>
</file>