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cfb411d85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91ed7a10df07453d"/>
      <w:footerReference xmlns:r="http://schemas.openxmlformats.org/officeDocument/2006/relationships" w:type="default" r:id="R1321ecaf753f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d7a10df07453d" /><Relationship Type="http://schemas.openxmlformats.org/officeDocument/2006/relationships/footer" Target="/word/footer1.xml" Id="R1321ecaf753f4088" /></Relationships>
</file>