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a96af57e1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988f9e94b4eed"/>
      <w:footerReference xmlns:r="http://schemas.openxmlformats.org/officeDocument/2006/relationships" w:type="default" r:id="R9624873da737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988f9e94b4eed" /><Relationship Type="http://schemas.openxmlformats.org/officeDocument/2006/relationships/footer" Target="/word/footer1.xml" Id="R9624873da7374db4" /></Relationships>
</file>