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7586c534a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ROALKVAM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1104dc0b85fe44d6"/>
      <w:footerReference xmlns:r="http://schemas.openxmlformats.org/officeDocument/2006/relationships" w:type="default" r:id="R463d7fa0fdb7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4dc0b85fe44d6" /><Relationship Type="http://schemas.openxmlformats.org/officeDocument/2006/relationships/footer" Target="/word/footer1.xml" Id="R463d7fa0fdb7494e" /></Relationships>
</file>