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d51dcbcf9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ea6345cfed9d4452"/>
      <w:footerReference xmlns:r="http://schemas.openxmlformats.org/officeDocument/2006/relationships" w:type="default" r:id="Rea2f2f925880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345cfed9d4452" /><Relationship Type="http://schemas.openxmlformats.org/officeDocument/2006/relationships/footer" Target="/word/footer1.xml" Id="Rea2f2f9258804067" /></Relationships>
</file>