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8350b2cfa4a46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SOCA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SOCA AS</w:t>
      </w:r>
    </w:p>
    <w:sectPr>
      <w:headerReference xmlns:r="http://schemas.openxmlformats.org/officeDocument/2006/relationships" w:type="default" r:id="R10a7c343c34d4d6a"/>
      <w:footerReference xmlns:r="http://schemas.openxmlformats.org/officeDocument/2006/relationships" w:type="default" r:id="Ra3c84918fdbf4f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SOCA AS   ·   Org.nr 826 049 642   ·   Maries gate 7   ·   0368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a7c343c34d4d6a" /><Relationship Type="http://schemas.openxmlformats.org/officeDocument/2006/relationships/footer" Target="/word/footer1.xml" Id="Ra3c84918fdbf4f01" /></Relationships>
</file>