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6e4069b17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JHTS FREMTID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JHTS FREMTID AS</w:t>
      </w:r>
    </w:p>
    <w:sectPr>
      <w:headerReference xmlns:r="http://schemas.openxmlformats.org/officeDocument/2006/relationships" w:type="default" r:id="Raaae4fc190824755"/>
      <w:footerReference xmlns:r="http://schemas.openxmlformats.org/officeDocument/2006/relationships" w:type="default" r:id="R01e436e2580e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JHTS FREMTID AS   ·   Org.nr 826 117 192   ·   Freserveien 45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JHTS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e4fc190824755" /><Relationship Type="http://schemas.openxmlformats.org/officeDocument/2006/relationships/footer" Target="/word/footer1.xml" Id="R01e436e2580e4bdc" /></Relationships>
</file>