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98f9b095e748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SELSKAPNORGE AS</w:t>
      </w:r>
    </w:p>
    <w:sectPr>
      <w:headerReference xmlns:r="http://schemas.openxmlformats.org/officeDocument/2006/relationships" w:type="default" r:id="R6ca8dbef77714643"/>
      <w:footerReference xmlns:r="http://schemas.openxmlformats.org/officeDocument/2006/relationships" w:type="default" r:id="R9597deb24e7747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SELSKAPNORGE AS   ·   Org.nr 828 294 962   ·   c/o Yasin Karagül, Havnegata 4A   ·   3040 DRAMMEN   ·   yasin-q@hotmail.com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SELSKAPNORGE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a8dbef77714643" /><Relationship Type="http://schemas.openxmlformats.org/officeDocument/2006/relationships/footer" Target="/word/footer1.xml" Id="R9597deb24e7747ce" /></Relationships>
</file>