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887a8302ab4f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db26b330b6b74ca8"/>
      <w:footerReference xmlns:r="http://schemas.openxmlformats.org/officeDocument/2006/relationships" w:type="default" r:id="Rdbea09f7f81b41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26b330b6b74ca8" /><Relationship Type="http://schemas.openxmlformats.org/officeDocument/2006/relationships/footer" Target="/word/footer1.xml" Id="Rdbea09f7f81b4130" /></Relationships>
</file>