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c2d8a7c5d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FIOL DEMETER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c6fff5ce52854c07"/>
      <w:footerReference xmlns:r="http://schemas.openxmlformats.org/officeDocument/2006/relationships" w:type="default" r:id="R209733c611ae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ff5ce52854c07" /><Relationship Type="http://schemas.openxmlformats.org/officeDocument/2006/relationships/footer" Target="/word/footer1.xml" Id="R209733c611ae488d" /></Relationships>
</file>