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b860ba97444ec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NIKI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NIKI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NIKI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f3dab1f2ffaa4627"/>
      <w:footerReference xmlns:r="http://schemas.openxmlformats.org/officeDocument/2006/relationships" w:type="default" r:id="Rcce8db6d09b046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NIKI AS   ·   Org.nr 831 758 562   ·   Gyldenløves gate 1A   ·   0260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NIKI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3dab1f2ffaa4627" /><Relationship Type="http://schemas.openxmlformats.org/officeDocument/2006/relationships/footer" Target="/word/footer1.xml" Id="Rcce8db6d09b0462b" /></Relationships>
</file>