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61985033d43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e078649f8b4d9b"/>
      <w:footerReference xmlns:r="http://schemas.openxmlformats.org/officeDocument/2006/relationships" w:type="default" r:id="Rff2275444e7c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KAPITAL AS   ·   Org.nr 832 524 832   ·   Thor Olsens gate 6A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078649f8b4d9b" /><Relationship Type="http://schemas.openxmlformats.org/officeDocument/2006/relationships/footer" Target="/word/footer1.xml" Id="Rff2275444e7c4982" /></Relationships>
</file>