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b19f837fd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ALEX-HOLDING AS</w:t>
      </w:r>
    </w:p>
    <w:sectPr>
      <w:headerReference xmlns:r="http://schemas.openxmlformats.org/officeDocument/2006/relationships" w:type="default" r:id="R82464fd4ec0b483b"/>
      <w:footerReference xmlns:r="http://schemas.openxmlformats.org/officeDocument/2006/relationships" w:type="default" r:id="R5f578b6dd59d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ALEX-HOLDING AS   ·   Org.nr 833 173 472   ·   Tollbugata 1   ·   3187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64fd4ec0b483b" /><Relationship Type="http://schemas.openxmlformats.org/officeDocument/2006/relationships/footer" Target="/word/footer1.xml" Id="R5f578b6dd59d4455" /></Relationships>
</file>