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58f0c5823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68f0fa058349ac"/>
      <w:footerReference xmlns:r="http://schemas.openxmlformats.org/officeDocument/2006/relationships" w:type="default" r:id="Ra20b64c5d83a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8f0fa058349ac" /><Relationship Type="http://schemas.openxmlformats.org/officeDocument/2006/relationships/footer" Target="/word/footer1.xml" Id="Ra20b64c5d83a4779" /></Relationships>
</file>