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576085d14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6d95dfb7f49f7"/>
      <w:footerReference xmlns:r="http://schemas.openxmlformats.org/officeDocument/2006/relationships" w:type="default" r:id="Ra4bc99c5c1e3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6d95dfb7f49f7" /><Relationship Type="http://schemas.openxmlformats.org/officeDocument/2006/relationships/footer" Target="/word/footer1.xml" Id="Ra4bc99c5c1e34143" /></Relationships>
</file>