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cd59af2bc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ab6de4ce74b11"/>
      <w:footerReference xmlns:r="http://schemas.openxmlformats.org/officeDocument/2006/relationships" w:type="default" r:id="Rf916ac374419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FLATEN EIENDOM AS   ·   Org.nr 836 853 342   ·   Eikene 7   ·   5694 ONARHEIM   ·   Tlf. 53431544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ab6de4ce74b11" /><Relationship Type="http://schemas.openxmlformats.org/officeDocument/2006/relationships/footer" Target="/word/footer1.xml" Id="Rf916ac37441940b2" /></Relationships>
</file>