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78a48f9c048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a61dfd9f94c47"/>
      <w:footerReference xmlns:r="http://schemas.openxmlformats.org/officeDocument/2006/relationships" w:type="default" r:id="Rcc775a54bc8b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ØKONOMI AS   ·   Org.nr 844 710 232   ·   Kaffegata 18   ·   2270 FLISA   ·   Tlf. 62 95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a61dfd9f94c47" /><Relationship Type="http://schemas.openxmlformats.org/officeDocument/2006/relationships/footer" Target="/word/footer1.xml" Id="Rcc775a54bc8b4745" /></Relationships>
</file>