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906f24d88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KINSARVIK FRUKTUTSALG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KINSARVIK FRUKTUTSALG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820d68e9a4251"/>
      <w:footerReference xmlns:r="http://schemas.openxmlformats.org/officeDocument/2006/relationships" w:type="default" r:id="R477406cbfdab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820d68e9a4251" /><Relationship Type="http://schemas.openxmlformats.org/officeDocument/2006/relationships/footer" Target="/word/footer1.xml" Id="R477406cbfdab4d26" /></Relationships>
</file>