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53671b47e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1bd533d74f1f4a27"/>
      <w:footerReference xmlns:r="http://schemas.openxmlformats.org/officeDocument/2006/relationships" w:type="default" r:id="R82433f796b27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533d74f1f4a27" /><Relationship Type="http://schemas.openxmlformats.org/officeDocument/2006/relationships/footer" Target="/word/footer1.xml" Id="R82433f796b274bfd" /></Relationships>
</file>