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6bd3b1892d45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PROPERTY KNOWLEDGE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78b308ba45c74b5d"/>
      <w:footerReference xmlns:r="http://schemas.openxmlformats.org/officeDocument/2006/relationships" w:type="default" r:id="Rff24570cffe641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308ba45c74b5d" /><Relationship Type="http://schemas.openxmlformats.org/officeDocument/2006/relationships/footer" Target="/word/footer1.xml" Id="Rff24570cffe6416d" /></Relationships>
</file>