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bb8b238a8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eb1ed119b42be"/>
      <w:footerReference xmlns:r="http://schemas.openxmlformats.org/officeDocument/2006/relationships" w:type="default" r:id="Ra4d42ec4de43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eb1ed119b42be" /><Relationship Type="http://schemas.openxmlformats.org/officeDocument/2006/relationships/footer" Target="/word/footer1.xml" Id="Ra4d42ec4de43480f" /></Relationships>
</file>