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2dd6a03a9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ca4048e6a425c"/>
      <w:footerReference xmlns:r="http://schemas.openxmlformats.org/officeDocument/2006/relationships" w:type="default" r:id="Rca84c330512a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BTINVEST AS   ·   Org.nr 857 902 602   ·   Revåsveien 8   ·   3222 SANDEFJORD   ·   Tlf. 33466853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ca4048e6a425c" /><Relationship Type="http://schemas.openxmlformats.org/officeDocument/2006/relationships/footer" Target="/word/footer1.xml" Id="Rca84c330512a4ae2" /></Relationships>
</file>