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bb34c2e85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AVDELING 5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AVDELING 5</w:t>
      </w:r>
    </w:p>
    <w:sectPr>
      <w:headerReference xmlns:r="http://schemas.openxmlformats.org/officeDocument/2006/relationships" w:type="default" r:id="Ra6202109df574bf3"/>
      <w:footerReference xmlns:r="http://schemas.openxmlformats.org/officeDocument/2006/relationships" w:type="default" r:id="Re293d11f0753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AVDELING 5   ·   Org.nr 859 867 502   ·   Sjøkrigsskoleveien 14   ·   5165 LAKSEVÅG   ·   Tlf. 55 30 91 10   ·   avd5@fellesforbundet.org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AVDELING 5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02109df574bf3" /><Relationship Type="http://schemas.openxmlformats.org/officeDocument/2006/relationships/footer" Target="/word/footer1.xml" Id="Re293d11f07534f0e" /></Relationships>
</file>