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2746b495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d2ed103edc2149cb"/>
      <w:footerReference xmlns:r="http://schemas.openxmlformats.org/officeDocument/2006/relationships" w:type="default" r:id="R05ba66c1df1b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d103edc2149cb" /><Relationship Type="http://schemas.openxmlformats.org/officeDocument/2006/relationships/footer" Target="/word/footer1.xml" Id="R05ba66c1df1b4c76" /></Relationships>
</file>