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2f6047460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c59d95b724a71"/>
      <w:footerReference xmlns:r="http://schemas.openxmlformats.org/officeDocument/2006/relationships" w:type="default" r:id="Rde895da5c5bb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c59d95b724a71" /><Relationship Type="http://schemas.openxmlformats.org/officeDocument/2006/relationships/footer" Target="/word/footer1.xml" Id="Rde895da5c5bb4825" /></Relationships>
</file>