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8c128ffc5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GRANLY AS</w:t>
      </w:r>
    </w:p>
    <w:sectPr>
      <w:headerReference xmlns:r="http://schemas.openxmlformats.org/officeDocument/2006/relationships" w:type="default" r:id="R133c7c7a32db4244"/>
      <w:footerReference xmlns:r="http://schemas.openxmlformats.org/officeDocument/2006/relationships" w:type="default" r:id="R8bd0f7ad48bf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GRANLY AS   ·   Org.nr 871 157 472   ·   Fru Kroghs brygge 10   ·   0252 OSLO   ·   Tlf. 22 83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c7c7a32db4244" /><Relationship Type="http://schemas.openxmlformats.org/officeDocument/2006/relationships/footer" Target="/word/footer1.xml" Id="R8bd0f7ad48bf4439" /></Relationships>
</file>