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50bfae8c9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ARCATUM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ARCATUM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692c4c624482a"/>
      <w:footerReference xmlns:r="http://schemas.openxmlformats.org/officeDocument/2006/relationships" w:type="default" r:id="Ra9aebb267c3a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692c4c624482a" /><Relationship Type="http://schemas.openxmlformats.org/officeDocument/2006/relationships/footer" Target="/word/footer1.xml" Id="Ra9aebb267c3a4933" /></Relationships>
</file>