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546c6b906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HEGGMO AS</w:t>
      </w:r>
    </w:p>
    <w:sectPr>
      <w:headerReference xmlns:r="http://schemas.openxmlformats.org/officeDocument/2006/relationships" w:type="default" r:id="R300875886f014e93"/>
      <w:footerReference xmlns:r="http://schemas.openxmlformats.org/officeDocument/2006/relationships" w:type="default" r:id="Rcbe7961e2e61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HEGGMO AS   ·   Org.nr 875 333 402   ·   Heggelia, Rustaveien 16   ·   9325 BARDUFOSS   ·   Tlf. 77 83 30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875886f014e93" /><Relationship Type="http://schemas.openxmlformats.org/officeDocument/2006/relationships/footer" Target="/word/footer1.xml" Id="Rcbe7961e2e61407d" /></Relationships>
</file>