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0cbe0a1d04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BRAATHEN &amp; PARTNERS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a7d7dc266a2342d7"/>
      <w:footerReference xmlns:r="http://schemas.openxmlformats.org/officeDocument/2006/relationships" w:type="default" r:id="Rbcaf230f877f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7dc266a2342d7" /><Relationship Type="http://schemas.openxmlformats.org/officeDocument/2006/relationships/footer" Target="/word/footer1.xml" Id="Rbcaf230f877f43d2" /></Relationships>
</file>