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2735174be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81a2fe5b06474a51"/>
      <w:footerReference xmlns:r="http://schemas.openxmlformats.org/officeDocument/2006/relationships" w:type="default" r:id="Re3d42516b88e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2fe5b06474a51" /><Relationship Type="http://schemas.openxmlformats.org/officeDocument/2006/relationships/footer" Target="/word/footer1.xml" Id="Re3d42516b88e4054" /></Relationships>
</file>