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6df191288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STANGE OG ROMEDAL BRANNKASSE</w:t>
      </w:r>
    </w:p>
    <w:sectPr>
      <w:headerReference xmlns:r="http://schemas.openxmlformats.org/officeDocument/2006/relationships" w:type="default" r:id="R4813e9b193044005"/>
      <w:footerReference xmlns:r="http://schemas.openxmlformats.org/officeDocument/2006/relationships" w:type="default" r:id="Rf302ce4a6fe1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STANGE OG ROMEDAL BRANNKASSE   ·   Org.nr 879 973 112   ·   Mågårdvegen 84   ·   2334 ROMEDAL   ·   Tlf. 62 58 48 83   ·   hpd@r2okonomi.no   ·   www.stiftelsensrb.no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STANGE OG ROMEDAL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3e9b193044005" /><Relationship Type="http://schemas.openxmlformats.org/officeDocument/2006/relationships/footer" Target="/word/footer1.xml" Id="Rf302ce4a6fe1402e" /></Relationships>
</file>