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b47785b0e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70bc351c5af94fac"/>
      <w:footerReference xmlns:r="http://schemas.openxmlformats.org/officeDocument/2006/relationships" w:type="default" r:id="R1f1b397e9adb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c351c5af94fac" /><Relationship Type="http://schemas.openxmlformats.org/officeDocument/2006/relationships/footer" Target="/word/footer1.xml" Id="R1f1b397e9adb4980" /></Relationships>
</file>