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dab207882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TOM CHRISTOFFERSEN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TOM CHRISTOFFERSEN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1198743f3b41d4"/>
      <w:footerReference xmlns:r="http://schemas.openxmlformats.org/officeDocument/2006/relationships" w:type="default" r:id="Re2f4b41d7237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198743f3b41d4" /><Relationship Type="http://schemas.openxmlformats.org/officeDocument/2006/relationships/footer" Target="/word/footer1.xml" Id="Re2f4b41d72374357" /></Relationships>
</file>