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2e1c3ea59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b2e5e83f63c84704"/>
      <w:footerReference xmlns:r="http://schemas.openxmlformats.org/officeDocument/2006/relationships" w:type="default" r:id="R4e95a06ab334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5e83f63c84704" /><Relationship Type="http://schemas.openxmlformats.org/officeDocument/2006/relationships/footer" Target="/word/footer1.xml" Id="R4e95a06ab3344f04" /></Relationships>
</file>