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2c584d5b7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e47a4851eb1a4e84"/>
      <w:footerReference xmlns:r="http://schemas.openxmlformats.org/officeDocument/2006/relationships" w:type="default" r:id="R2cc646dffe13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a4851eb1a4e84" /><Relationship Type="http://schemas.openxmlformats.org/officeDocument/2006/relationships/footer" Target="/word/footer1.xml" Id="R2cc646dffe134e00" /></Relationships>
</file>